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0394" w14:textId="262EAB17" w:rsidR="00D9222D" w:rsidRDefault="00D9222D" w:rsidP="00D9222D">
      <w:pPr>
        <w:shd w:val="clear" w:color="auto" w:fill="FFFFFF"/>
        <w:spacing w:before="319" w:after="319" w:line="300" w:lineRule="atLeast"/>
        <w:jc w:val="center"/>
        <w:outlineLvl w:val="3"/>
        <w:rPr>
          <w:rFonts w:ascii="Arial Narrow" w:eastAsia="Times New Roman" w:hAnsi="Arial Narrow" w:cs="Times New Roman"/>
          <w:b/>
          <w:bCs/>
          <w:sz w:val="36"/>
          <w:szCs w:val="36"/>
          <w:lang w:eastAsia="sk-SK"/>
        </w:rPr>
      </w:pPr>
      <w:r w:rsidRPr="00D9222D">
        <w:rPr>
          <w:rFonts w:ascii="Arial Narrow" w:eastAsia="Times New Roman" w:hAnsi="Arial Narrow" w:cs="Times New Roman"/>
          <w:b/>
          <w:bCs/>
          <w:sz w:val="36"/>
          <w:szCs w:val="36"/>
          <w:lang w:eastAsia="sk-SK"/>
        </w:rPr>
        <w:t>Postup na darovanie 2%</w:t>
      </w:r>
    </w:p>
    <w:p w14:paraId="59AD8E13" w14:textId="2DC66750" w:rsidR="00D9222D" w:rsidRPr="00D9222D" w:rsidRDefault="00D9222D" w:rsidP="00D9222D">
      <w:pPr>
        <w:shd w:val="clear" w:color="auto" w:fill="FFFFFF"/>
        <w:spacing w:before="319" w:after="319" w:line="300" w:lineRule="atLeast"/>
        <w:outlineLvl w:val="3"/>
        <w:rPr>
          <w:rFonts w:ascii="Arial Narrow" w:eastAsia="Times New Roman" w:hAnsi="Arial Narrow" w:cs="Times New Roman"/>
          <w:b/>
          <w:bCs/>
          <w:sz w:val="36"/>
          <w:szCs w:val="36"/>
          <w:lang w:eastAsia="sk-SK"/>
        </w:rPr>
      </w:pPr>
    </w:p>
    <w:p w14:paraId="28B90CB4" w14:textId="09EECE24" w:rsidR="00D9222D" w:rsidRPr="00D9222D" w:rsidRDefault="00D9222D" w:rsidP="00D9222D">
      <w:pPr>
        <w:pStyle w:val="Odsekzoznamu"/>
        <w:numPr>
          <w:ilvl w:val="0"/>
          <w:numId w:val="5"/>
        </w:num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u w:val="single"/>
          <w:lang w:eastAsia="sk-SK"/>
        </w:rPr>
      </w:pPr>
      <w:r w:rsidRPr="00D9222D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u w:val="single"/>
          <w:lang w:eastAsia="sk-SK"/>
        </w:rPr>
        <w:t>Som zamestnanec</w:t>
      </w:r>
      <w:r w:rsidRPr="00D9222D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u w:val="single"/>
          <w:lang w:eastAsia="sk-SK"/>
        </w:rPr>
        <w:t xml:space="preserve">  </w:t>
      </w:r>
      <w:r w:rsidRPr="00D9222D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u w:val="single"/>
          <w:lang w:eastAsia="sk-SK"/>
        </w:rPr>
        <w:t>...daňové priznanie mi robí zamestnávateľ:</w:t>
      </w:r>
    </w:p>
    <w:p w14:paraId="7747AB68" w14:textId="77777777" w:rsidR="00D9222D" w:rsidRDefault="00D9222D" w:rsidP="00D9222D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1. Do </w:t>
      </w:r>
      <w:r w:rsidRPr="008D2452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sk-SK"/>
        </w:rPr>
        <w:t>17. 2. 2025</w:t>
      </w: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požiadajte zamestnávateľa o vykonanie ročného zúčtovania zaplatených preddavkov na daň.</w:t>
      </w:r>
    </w:p>
    <w:p w14:paraId="32644FD0" w14:textId="77777777" w:rsidR="00D9222D" w:rsidRDefault="00D9222D" w:rsidP="00D9222D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2. Zamestnávateľ je povinný vystaviť pre účely poukázania 2% zaplatenej dane tlačivo Potvrdenie o zaplatení dane.</w:t>
      </w:r>
    </w:p>
    <w:p w14:paraId="6F089BCF" w14:textId="77777777" w:rsidR="00D9222D" w:rsidRDefault="00D9222D" w:rsidP="00D9222D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3. V tomto Potvrdení nájdete údaje, z ktorých si vypočítate:</w:t>
      </w:r>
    </w:p>
    <w:p w14:paraId="05015864" w14:textId="77777777" w:rsidR="00D9222D" w:rsidRDefault="00D9222D" w:rsidP="00D9222D">
      <w:pPr>
        <w:shd w:val="clear" w:color="auto" w:fill="FFFFFF"/>
        <w:spacing w:before="319" w:after="319" w:line="300" w:lineRule="atLeast"/>
        <w:ind w:left="1418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2% z vašej zaplatenej dane - to je suma, ktorú nám môžete poukázať. Táto suma však musí byť minimálne 3 €. (Suma sa vypočítava z riadku 24 v tlačive Potvrdenie o zaplatení dane.</w:t>
      </w:r>
    </w:p>
    <w:p w14:paraId="6559619F" w14:textId="4913506E" w:rsidR="00D9222D" w:rsidRPr="00D9222D" w:rsidRDefault="00D9222D" w:rsidP="00D9222D">
      <w:pPr>
        <w:shd w:val="clear" w:color="auto" w:fill="FFFFFF"/>
        <w:spacing w:before="319" w:after="319" w:line="300" w:lineRule="atLeast"/>
        <w:ind w:left="1418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3% z vašej zaplatenej dane, ak ste v roku 2024 odpracovali dobrovoľnícky minimálne 40 hodín a získate o tom Potvrdenie od organizácie / organizácií, pre ktoré ste dobrovoľnícky pracovali. Nezabudnite potom vo Vyhlásení 2-3 % za rok 2024 zaškrtnúť políčko, že spĺňate podmienky na darovanie 3%.</w:t>
      </w:r>
    </w:p>
    <w:p w14:paraId="1978D9AE" w14:textId="77777777" w:rsidR="008D2452" w:rsidRDefault="00D9222D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4. Vaše osobné údaje vpíšte spolu so sumou 2%/ 3% z daní do </w:t>
      </w:r>
      <w:r w:rsidRPr="008D2452">
        <w:rPr>
          <w:rFonts w:ascii="Arial Narrow" w:eastAsia="Times New Roman" w:hAnsi="Arial Narrow" w:cs="Times New Roman"/>
          <w:color w:val="FF0000"/>
          <w:sz w:val="24"/>
          <w:szCs w:val="24"/>
          <w:lang w:eastAsia="sk-SK"/>
        </w:rPr>
        <w:t>Vyhlásenia o poukázaní podielu zaplatenej dane z príjmov fyzickej osoby</w:t>
      </w: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(ľudovo povedané - tlačivo na poukázanie 2% / 3%).</w:t>
      </w:r>
    </w:p>
    <w:p w14:paraId="51E7A55C" w14:textId="77777777" w:rsidR="008D2452" w:rsidRDefault="008D2452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sz w:val="24"/>
          <w:szCs w:val="24"/>
          <w:lang w:eastAsia="sk-SK"/>
        </w:rPr>
        <w:t>5</w:t>
      </w:r>
      <w:r w:rsidR="00D9222D"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Obe tieto tlačivá, teda Vyhlásenie spolu s Potvrdením, doručte do </w:t>
      </w:r>
      <w:r w:rsidR="00D9222D" w:rsidRPr="008D2452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sk-SK"/>
        </w:rPr>
        <w:t>30. 4. 2025</w:t>
      </w:r>
      <w:r w:rsidR="00D9222D"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na váš daňový úrad (podľa vášho bydliska).</w:t>
      </w:r>
    </w:p>
    <w:p w14:paraId="6FAA59B8" w14:textId="5B75D134" w:rsidR="00D9222D" w:rsidRPr="00D9222D" w:rsidRDefault="008D2452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sz w:val="24"/>
          <w:szCs w:val="24"/>
          <w:lang w:eastAsia="sk-SK"/>
        </w:rPr>
        <w:t>6</w:t>
      </w:r>
      <w:r w:rsidR="00D9222D"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. Ak ste poukázali 3% z dane, povinnou prílohou k Vyhláseniu a Potvrdeniu o zaplatení dane je aj Potvrdenie o odpracovaní minimálne 40 hodín dobrovoľníckej činnosti.</w:t>
      </w:r>
    </w:p>
    <w:p w14:paraId="44993956" w14:textId="77777777" w:rsid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98BB6EE" w14:textId="62E9F642" w:rsidR="008D2452" w:rsidRPr="008D2452" w:rsidRDefault="008D2452" w:rsidP="008D2452">
      <w:pPr>
        <w:pStyle w:val="Odsekzoznamu"/>
        <w:numPr>
          <w:ilvl w:val="0"/>
          <w:numId w:val="5"/>
        </w:num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sk-SK"/>
        </w:rPr>
        <w:t>Daňové priznanie si robím sám</w:t>
      </w:r>
    </w:p>
    <w:p w14:paraId="20799EA7" w14:textId="77777777" w:rsidR="008D2452" w:rsidRDefault="008D2452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1. Pri vypĺňaní daňového priznania za rok 2024 (FO typ A alebo FO typ B) si vypočítate:</w:t>
      </w:r>
    </w:p>
    <w:p w14:paraId="19A408A1" w14:textId="77777777" w:rsidR="008D2452" w:rsidRDefault="008D2452" w:rsidP="008D2452">
      <w:pPr>
        <w:shd w:val="clear" w:color="auto" w:fill="FFFFFF"/>
        <w:spacing w:before="319" w:after="319" w:line="300" w:lineRule="atLeast"/>
        <w:ind w:left="851" w:firstLine="565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2% z Vašej zaplatenej dane – táto suma však musí byť minimálne 3 €.</w:t>
      </w:r>
    </w:p>
    <w:p w14:paraId="37378139" w14:textId="00355900" w:rsidR="008D2452" w:rsidRPr="008D2452" w:rsidRDefault="008D2452" w:rsidP="008D2452">
      <w:pPr>
        <w:shd w:val="clear" w:color="auto" w:fill="FFFFFF"/>
        <w:spacing w:before="319" w:after="319" w:line="300" w:lineRule="atLeast"/>
        <w:ind w:left="1416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3% z Vašej zaplatenej dane, ak ste v roku 2024 odpracovali dobrovoľnícky minimálne 40 hodín a získate o tom Potvrdenie od organizácie/organizácií, pre ktoré ste dobrovoľnícky pracovali.</w:t>
      </w:r>
    </w:p>
    <w:p w14:paraId="676546B7" w14:textId="77777777" w:rsidR="008D2452" w:rsidRPr="008D2452" w:rsidRDefault="008D2452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2. V rámci formuláru Daňového priznania vpíšete sumu 2% / 3% z dane a tiež naše údaje:</w:t>
      </w:r>
    </w:p>
    <w:p w14:paraId="77CC8554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IČO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: 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30849781 </w:t>
      </w:r>
    </w:p>
    <w:p w14:paraId="34409156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Právna forma: občianske združenie  </w:t>
      </w:r>
    </w:p>
    <w:p w14:paraId="2A988EE9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Obchodné meno/názov: Občianske združenie Hamuliakovské deti</w:t>
      </w:r>
    </w:p>
    <w:p w14:paraId="19BC92D8" w14:textId="50B3C195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Adresa sídla: 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Dunajská 248/12b , 900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 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43 Hamuliakovo        </w:t>
      </w:r>
    </w:p>
    <w:p w14:paraId="076493C7" w14:textId="77777777" w:rsidR="008D2452" w:rsidRP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3885EDAB" w14:textId="40276AB3" w:rsidR="008D2452" w:rsidRPr="008D2452" w:rsidRDefault="008D2452" w:rsidP="008D2452">
      <w:pPr>
        <w:shd w:val="clear" w:color="auto" w:fill="FFFFFF"/>
        <w:spacing w:before="319" w:after="319" w:line="300" w:lineRule="atLeast"/>
        <w:ind w:left="851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sz w:val="24"/>
          <w:szCs w:val="24"/>
          <w:lang w:eastAsia="sk-SK"/>
        </w:rPr>
        <w:lastRenderedPageBreak/>
        <w:t>3</w:t>
      </w: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. Termín pre podanie daňového priznania a zaplatenie dane z príjmu za uplynulý rok je 31. marec 2025. Väčšina klientov, podnikateľské subjekty, sú povinné s finančnou správou komunikovať elektronicky, pre ostatných je možné podať daňové priznanie na adresu daňového úradu v mieste Vášho bydliska.</w:t>
      </w:r>
    </w:p>
    <w:p w14:paraId="46544BB4" w14:textId="77777777" w:rsidR="008D2452" w:rsidRPr="008D2452" w:rsidRDefault="008D2452" w:rsidP="008D2452">
      <w:pPr>
        <w:pStyle w:val="Odsekzoznamu"/>
        <w:numPr>
          <w:ilvl w:val="0"/>
          <w:numId w:val="5"/>
        </w:num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sk-SK"/>
        </w:rPr>
        <w:t>Som právnická osoba</w:t>
      </w:r>
    </w:p>
    <w:p w14:paraId="2AE920EB" w14:textId="77777777" w:rsidR="008D2452" w:rsidRP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Právnické osoby môžu poukázať 1,0% (2%) z dane aj viacerým prijímateľom, minimálna výška v prospech jedného prijímateľa je 8,00 €.</w:t>
      </w:r>
    </w:p>
    <w:p w14:paraId="225EA9FC" w14:textId="77777777" w:rsid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1. Na začiatok si vypočítajte vaše 1,0% (2%) z dane z príjmov – to je maximálna suma, ktorú nám môžete poukázať. Výška poukázanej sumy musí byť minimálne 8,00 €.</w:t>
      </w:r>
    </w:p>
    <w:p w14:paraId="6DAB748B" w14:textId="77777777" w:rsid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2. </w:t>
      </w:r>
      <w:proofErr w:type="spellStart"/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Učite</w:t>
      </w:r>
      <w:proofErr w:type="spellEnd"/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výšku poukázaného % z dane:</w:t>
      </w:r>
    </w:p>
    <w:p w14:paraId="38289BC9" w14:textId="77777777" w:rsidR="008D2452" w:rsidRDefault="008D2452" w:rsidP="008D2452">
      <w:pPr>
        <w:shd w:val="clear" w:color="auto" w:fill="FFFFFF"/>
        <w:spacing w:before="319" w:after="319" w:line="300" w:lineRule="atLeast"/>
        <w:ind w:left="708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a) Ak právnická osoba (firma) v roku 2024 až do termínu na podanie daňového priznania a zaplatenie dane v roku 2025 NEDAROVALA financie vo výške minimálne 0,5% z dane na verejnoprospešný účel (aj inej organizácii, nemusí byť iba prijímateľovi), vyznačí v daňovom priznaní, že poukazuje 1% z dane.</w:t>
      </w:r>
    </w:p>
    <w:p w14:paraId="543505EA" w14:textId="37CFC0EA" w:rsidR="008D2452" w:rsidRPr="008D2452" w:rsidRDefault="008D2452" w:rsidP="008D2452">
      <w:pPr>
        <w:shd w:val="clear" w:color="auto" w:fill="FFFFFF"/>
        <w:spacing w:before="319" w:after="319" w:line="300" w:lineRule="atLeast"/>
        <w:ind w:left="708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b) Ak právnická osoba (firma) v roku 2024 až do termínu na podanie daňového priznania a zaplatenie dane v roku 2025 DAROVALA financie vo výške minimálne 0,5% z dane na verejnoprospešný účel (aj inej organizácii, nemusí byť iba prijímateľovi), vyznačí v daňovom priznaní, že poukazuje 2% z dane.</w:t>
      </w:r>
    </w:p>
    <w:p w14:paraId="176F30D1" w14:textId="08ED5281" w:rsidR="008D2452" w:rsidRP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3. V sekcii pre asignáciu 2% v daňovom priznaní pre právnické osoby potrebujete uviesť naše nasledovné údaje:</w:t>
      </w:r>
    </w:p>
    <w:p w14:paraId="3E0E2864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IČO: 30849781 </w:t>
      </w:r>
    </w:p>
    <w:p w14:paraId="403062AA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Právna forma: občianske združenie  </w:t>
      </w:r>
    </w:p>
    <w:p w14:paraId="1B45E189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Obchodné meno/názov: Občianske združenie Hamuliakovské deti</w:t>
      </w:r>
    </w:p>
    <w:p w14:paraId="62EA0D13" w14:textId="77777777" w:rsidR="008D2452" w:rsidRPr="008D2452" w:rsidRDefault="008D2452" w:rsidP="008D2452">
      <w:pPr>
        <w:shd w:val="clear" w:color="auto" w:fill="FFFFFF"/>
        <w:spacing w:after="0"/>
        <w:ind w:left="1416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Adresa sídla: Dunajská 248/12b , 900 43 Hamuliakovo        </w:t>
      </w:r>
    </w:p>
    <w:p w14:paraId="54CE97CF" w14:textId="337C6533" w:rsid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sz w:val="24"/>
          <w:szCs w:val="24"/>
          <w:lang w:eastAsia="sk-SK"/>
        </w:rPr>
        <w:t>4</w:t>
      </w: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Riadne vyplnené daňové priznanie odošlite prostredníctvom </w:t>
      </w:r>
      <w:proofErr w:type="spellStart"/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elektornického</w:t>
      </w:r>
      <w:proofErr w:type="spellEnd"/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systému do Vášho dátumu podania daňového priznania. Podľa aktuálnych nariadení Finančnej správy je termín podania daňového priznania a zaplatenie dane z príjmu za uplynulý rok </w:t>
      </w:r>
      <w:r w:rsidRPr="008D2452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31. marec 2025</w:t>
      </w:r>
    </w:p>
    <w:p w14:paraId="033BDBFB" w14:textId="6A8A4038" w:rsidR="008D2452" w:rsidRDefault="008D2452" w:rsidP="008D2452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8D2452">
        <w:rPr>
          <w:rFonts w:ascii="Arial Narrow" w:eastAsia="Times New Roman" w:hAnsi="Arial Narrow" w:cs="Times New Roman"/>
          <w:sz w:val="24"/>
          <w:szCs w:val="24"/>
          <w:lang w:eastAsia="sk-SK"/>
        </w:rPr>
        <w:t>Daňový úrad po kontrole údajov a splnení všetkých podmienok má zákonnú lehotu 90 dní na to, aby previedol sumu, ktorú ste poukázali, v prospech nášho združenia.</w:t>
      </w:r>
    </w:p>
    <w:p w14:paraId="3E648096" w14:textId="1AC84161" w:rsidR="00D9222D" w:rsidRPr="00D9222D" w:rsidRDefault="00D9222D" w:rsidP="00D9222D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D9222D">
        <w:rPr>
          <w:rFonts w:ascii="Arial Narrow" w:eastAsia="Times New Roman" w:hAnsi="Arial Narrow" w:cs="Times New Roman"/>
          <w:sz w:val="24"/>
          <w:szCs w:val="24"/>
          <w:lang w:eastAsia="sk-SK"/>
        </w:rPr>
        <w:t>Daňové úrady následne prevedú Vaše 2% (3%) v prospech našej organizácie.</w:t>
      </w:r>
    </w:p>
    <w:p w14:paraId="1B297310" w14:textId="77777777" w:rsidR="008D2452" w:rsidRDefault="008D2452" w:rsidP="00D9222D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u w:val="single"/>
          <w:lang w:eastAsia="sk-SK"/>
        </w:rPr>
      </w:pPr>
    </w:p>
    <w:p w14:paraId="110DB665" w14:textId="464333DD" w:rsidR="00A15910" w:rsidRPr="008D2452" w:rsidRDefault="00D9222D" w:rsidP="00D9222D">
      <w:pPr>
        <w:shd w:val="clear" w:color="auto" w:fill="FFFFFF"/>
        <w:spacing w:before="319" w:after="319" w:line="300" w:lineRule="atLeast"/>
        <w:jc w:val="both"/>
        <w:outlineLvl w:val="3"/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u w:val="single"/>
          <w:lang w:eastAsia="sk-SK"/>
        </w:rPr>
      </w:pPr>
      <w:r w:rsidRPr="008D2452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u w:val="single"/>
          <w:lang w:eastAsia="sk-SK"/>
        </w:rPr>
        <w:t>Ďakujeme, že vám to nie je ľahostajné!</w:t>
      </w:r>
    </w:p>
    <w:p w14:paraId="59EB5DF1" w14:textId="77777777" w:rsidR="00D9222D" w:rsidRPr="00D9222D" w:rsidRDefault="00D9222D" w:rsidP="00CC0295">
      <w:pPr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2C7D9B3" w14:textId="77777777" w:rsidR="00D9222D" w:rsidRPr="00D9222D" w:rsidRDefault="00D9222D" w:rsidP="00CC0295">
      <w:pPr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8334D63" w14:textId="77777777" w:rsidR="00D9222D" w:rsidRPr="00D9222D" w:rsidRDefault="00D9222D" w:rsidP="00CC0295">
      <w:pPr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0E67C24" w14:textId="77777777" w:rsidR="00CC0295" w:rsidRPr="00D9222D" w:rsidRDefault="00CC0295" w:rsidP="001C5FDB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CC0295" w:rsidRPr="00D9222D" w:rsidSect="00317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014F"/>
    <w:multiLevelType w:val="multilevel"/>
    <w:tmpl w:val="B8C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D3E1C"/>
    <w:multiLevelType w:val="hybridMultilevel"/>
    <w:tmpl w:val="7D406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386"/>
    <w:multiLevelType w:val="hybridMultilevel"/>
    <w:tmpl w:val="CA42D5A0"/>
    <w:lvl w:ilvl="0" w:tplc="D91C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1867"/>
    <w:multiLevelType w:val="hybridMultilevel"/>
    <w:tmpl w:val="06962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4D00"/>
    <w:multiLevelType w:val="hybridMultilevel"/>
    <w:tmpl w:val="BB4ABAC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73383">
    <w:abstractNumId w:val="0"/>
  </w:num>
  <w:num w:numId="2" w16cid:durableId="415790748">
    <w:abstractNumId w:val="1"/>
  </w:num>
  <w:num w:numId="3" w16cid:durableId="789324789">
    <w:abstractNumId w:val="3"/>
  </w:num>
  <w:num w:numId="4" w16cid:durableId="68041666">
    <w:abstractNumId w:val="2"/>
  </w:num>
  <w:num w:numId="5" w16cid:durableId="17222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0"/>
    <w:rsid w:val="001C5FDB"/>
    <w:rsid w:val="003174D4"/>
    <w:rsid w:val="00383E70"/>
    <w:rsid w:val="003C31C2"/>
    <w:rsid w:val="005332EA"/>
    <w:rsid w:val="00622486"/>
    <w:rsid w:val="0072072C"/>
    <w:rsid w:val="008D2452"/>
    <w:rsid w:val="009A1502"/>
    <w:rsid w:val="00A15910"/>
    <w:rsid w:val="00B04B74"/>
    <w:rsid w:val="00CC0295"/>
    <w:rsid w:val="00D9222D"/>
    <w:rsid w:val="00E1399D"/>
    <w:rsid w:val="00ED3A41"/>
    <w:rsid w:val="00E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0AAB"/>
  <w15:docId w15:val="{14E025E9-CCB4-48F2-9B14-C8955BB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15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2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A15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A15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1591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159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A1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591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159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15910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D3A4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3E70"/>
    <w:rPr>
      <w:color w:val="800080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2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728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289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127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6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36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264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4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29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78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7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47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6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Natália Balková</cp:lastModifiedBy>
  <cp:revision>8</cp:revision>
  <dcterms:created xsi:type="dcterms:W3CDTF">2023-02-06T09:58:00Z</dcterms:created>
  <dcterms:modified xsi:type="dcterms:W3CDTF">2025-02-14T17:23:00Z</dcterms:modified>
</cp:coreProperties>
</file>